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744D" w14:textId="77777777" w:rsidR="00C833F2" w:rsidRDefault="00C833F2" w:rsidP="00C833F2">
      <w:pPr>
        <w:pStyle w:val="NormalWeb"/>
        <w:spacing w:before="0" w:beforeAutospacing="0" w:after="30" w:afterAutospacing="0"/>
        <w:rPr>
          <w:rFonts w:ascii="Helvetica Neue" w:hAnsi="Helvetica Neue"/>
        </w:rPr>
      </w:pPr>
      <w:r>
        <w:rPr>
          <w:rStyle w:val="gmail-apple-converted-space"/>
          <w:rFonts w:ascii="Helvetica Neue" w:hAnsi="Helvetica Neue"/>
          <w:b/>
          <w:bCs/>
        </w:rPr>
        <w:t> </w:t>
      </w:r>
      <w:r>
        <w:rPr>
          <w:rStyle w:val="gmaildefault"/>
          <w:rFonts w:ascii="Tahoma" w:hAnsi="Tahoma" w:cs="Tahoma"/>
          <w:b/>
          <w:bCs/>
        </w:rPr>
        <w:t xml:space="preserve">                        </w:t>
      </w:r>
      <w:r>
        <w:rPr>
          <w:rFonts w:ascii="Helvetica Neue" w:hAnsi="Helvetica Neue"/>
          <w:b/>
          <w:bCs/>
        </w:rPr>
        <w:t xml:space="preserve">Huey UH-1D </w:t>
      </w:r>
      <w:r>
        <w:rPr>
          <w:rStyle w:val="gmail-apple-converted-space"/>
          <w:rFonts w:ascii="Helvetica Neue" w:hAnsi="Helvetica Neue"/>
          <w:b/>
          <w:bCs/>
        </w:rPr>
        <w:t xml:space="preserve">  </w:t>
      </w:r>
      <w:r>
        <w:rPr>
          <w:rFonts w:ascii="Helvetica Neue" w:hAnsi="Helvetica Neue"/>
          <w:b/>
          <w:bCs/>
        </w:rPr>
        <w:t>N.J.V.V.M</w:t>
      </w:r>
    </w:p>
    <w:p w14:paraId="523E9705" w14:textId="77777777" w:rsidR="00C833F2" w:rsidRDefault="00C833F2" w:rsidP="00C833F2">
      <w:pPr>
        <w:pStyle w:val="NormalWeb"/>
        <w:spacing w:before="0" w:beforeAutospacing="0" w:after="30" w:afterAutospacing="0"/>
      </w:pPr>
      <w:r>
        <w:rPr>
          <w:rStyle w:val="gmaildefault"/>
          <w:rFonts w:ascii="Tahoma" w:hAnsi="Tahoma" w:cs="Tahoma"/>
          <w:b/>
          <w:bCs/>
        </w:rPr>
        <w:t>                     Vie</w:t>
      </w:r>
      <w:r>
        <w:rPr>
          <w:rFonts w:ascii="Helvetica Neue" w:hAnsi="Helvetica Neue"/>
          <w:b/>
          <w:bCs/>
        </w:rPr>
        <w:t>tnam</w:t>
      </w:r>
      <w:r>
        <w:rPr>
          <w:rStyle w:val="gmail-apple-converted-space"/>
          <w:rFonts w:ascii="Helvetica Neue" w:hAnsi="Helvetica Neue"/>
          <w:b/>
          <w:bCs/>
        </w:rPr>
        <w:t xml:space="preserve">  </w:t>
      </w:r>
      <w:r>
        <w:rPr>
          <w:rFonts w:ascii="Helvetica Neue" w:hAnsi="Helvetica Neue"/>
          <w:b/>
          <w:bCs/>
        </w:rPr>
        <w:t>Service 1962-1975</w:t>
      </w:r>
    </w:p>
    <w:p w14:paraId="46348DFB" w14:textId="77777777" w:rsidR="00C833F2" w:rsidRDefault="00C833F2" w:rsidP="00C833F2">
      <w:pPr>
        <w:pStyle w:val="NormalWeb"/>
        <w:spacing w:before="0" w:beforeAutospacing="0" w:after="30" w:afterAutospacing="0"/>
      </w:pPr>
    </w:p>
    <w:p w14:paraId="6937B6FD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 xml:space="preserve">The UH-1A </w:t>
      </w:r>
      <w:r>
        <w:rPr>
          <w:rStyle w:val="gmaildefault"/>
          <w:rFonts w:ascii="Tahoma" w:hAnsi="Tahoma" w:cs="Tahoma"/>
          <w:b/>
          <w:bCs/>
          <w:sz w:val="20"/>
          <w:szCs w:val="20"/>
        </w:rPr>
        <w:t>Iroquois </w:t>
      </w:r>
      <w:r>
        <w:rPr>
          <w:rFonts w:ascii="Helvetica Neue" w:hAnsi="Helvetica Neue"/>
          <w:b/>
          <w:bCs/>
          <w:sz w:val="20"/>
          <w:szCs w:val="20"/>
        </w:rPr>
        <w:t xml:space="preserve">ARRIVED IN VIETNAM </w:t>
      </w:r>
      <w:r>
        <w:rPr>
          <w:rStyle w:val="gmaildefault"/>
          <w:rFonts w:ascii="Tahoma" w:hAnsi="Tahoma" w:cs="Tahoma"/>
          <w:b/>
          <w:bCs/>
          <w:sz w:val="20"/>
          <w:szCs w:val="20"/>
        </w:rPr>
        <w:t>in </w:t>
      </w:r>
      <w:r>
        <w:rPr>
          <w:rFonts w:ascii="Helvetica Neue" w:hAnsi="Helvetica Neue"/>
          <w:b/>
          <w:bCs/>
          <w:sz w:val="20"/>
          <w:szCs w:val="20"/>
        </w:rPr>
        <w:t xml:space="preserve">1958, originally </w:t>
      </w:r>
      <w:r>
        <w:rPr>
          <w:rStyle w:val="gmaildefault"/>
          <w:rFonts w:ascii="Tahoma" w:hAnsi="Tahoma" w:cs="Tahoma"/>
          <w:b/>
          <w:bCs/>
          <w:sz w:val="20"/>
          <w:szCs w:val="20"/>
        </w:rPr>
        <w:t>assigned to </w:t>
      </w:r>
      <w:r>
        <w:rPr>
          <w:rFonts w:ascii="Helvetica Neue" w:hAnsi="Helvetica Neue"/>
          <w:b/>
          <w:bCs/>
          <w:sz w:val="20"/>
          <w:szCs w:val="20"/>
        </w:rPr>
        <w:t xml:space="preserve"> ARMY SPECIAL FORCES </w:t>
      </w:r>
      <w:r>
        <w:rPr>
          <w:rStyle w:val="gmaildefault"/>
          <w:rFonts w:ascii="Tahoma" w:hAnsi="Tahoma" w:cs="Tahoma"/>
          <w:b/>
          <w:bCs/>
          <w:sz w:val="20"/>
          <w:szCs w:val="20"/>
        </w:rPr>
        <w:t>to</w:t>
      </w:r>
      <w:r>
        <w:rPr>
          <w:rFonts w:ascii="Helvetica Neue" w:hAnsi="Helvetica Neue"/>
          <w:b/>
          <w:bCs/>
          <w:sz w:val="20"/>
          <w:szCs w:val="20"/>
        </w:rPr>
        <w:t> MEDEVAC wounded ARVN soldiers.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> </w:t>
      </w:r>
    </w:p>
    <w:p w14:paraId="1973FBD4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1190A76B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BECAUSE OF THE LETTER DESIGNATION UH-1 THE IROQUOIS quickly became known as simply THE “HUEY”!</w:t>
      </w:r>
    </w:p>
    <w:p w14:paraId="75737E92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6ACBAAE9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BELL HELICOPTER CO. began producing the Iroquois Helicopter in the 1950’s. Over time they were divided into two groups . Within these models were assigned a number and a letter.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> </w:t>
      </w:r>
    </w:p>
    <w:p w14:paraId="2268A0DC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22EFE746" w14:textId="4DF4758D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  <w:u w:val="single"/>
        </w:rPr>
        <w:t>The first group was named Bell 204</w:t>
      </w:r>
    </w:p>
    <w:p w14:paraId="13BA7006" w14:textId="3ACBBC12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 xml:space="preserve">In this </w:t>
      </w:r>
      <w:r w:rsidR="00A45CE7">
        <w:rPr>
          <w:rFonts w:ascii="Helvetica Neue" w:hAnsi="Helvetica Neue"/>
          <w:b/>
          <w:bCs/>
          <w:sz w:val="20"/>
          <w:szCs w:val="20"/>
        </w:rPr>
        <w:t>group there</w:t>
      </w:r>
      <w:r>
        <w:rPr>
          <w:rFonts w:ascii="Helvetica Neue" w:hAnsi="Helvetica Neue"/>
          <w:b/>
          <w:bCs/>
          <w:sz w:val="20"/>
          <w:szCs w:val="20"/>
        </w:rPr>
        <w:t xml:space="preserve"> were models 1-A, 1-B &amp; 1-C-. These choppers were small and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 xml:space="preserve">  </w:t>
      </w:r>
      <w:r>
        <w:rPr>
          <w:rFonts w:ascii="Helvetica Neue" w:hAnsi="Helvetica Neue"/>
          <w:b/>
          <w:bCs/>
          <w:sz w:val="20"/>
          <w:szCs w:val="20"/>
        </w:rPr>
        <w:t>slow, the 1-A carried ONLY five troops, &amp; produced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 xml:space="preserve">  </w:t>
      </w:r>
      <w:r>
        <w:rPr>
          <w:rFonts w:ascii="Helvetica Neue" w:hAnsi="Helvetica Neue"/>
          <w:b/>
          <w:bCs/>
          <w:sz w:val="20"/>
          <w:szCs w:val="20"/>
        </w:rPr>
        <w:t>770 HP.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> 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 xml:space="preserve"> </w:t>
      </w:r>
      <w:r>
        <w:rPr>
          <w:rFonts w:ascii="Helvetica Neue" w:hAnsi="Helvetica Neue"/>
          <w:b/>
          <w:bCs/>
          <w:sz w:val="20"/>
          <w:szCs w:val="20"/>
        </w:rPr>
        <w:t>The last model in this group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>, t</w:t>
      </w:r>
      <w:r>
        <w:rPr>
          <w:rFonts w:ascii="Helvetica Neue" w:hAnsi="Helvetica Neue"/>
          <w:b/>
          <w:bCs/>
          <w:sz w:val="20"/>
          <w:szCs w:val="20"/>
        </w:rPr>
        <w:t xml:space="preserve">he </w:t>
      </w:r>
      <w:r>
        <w:rPr>
          <w:rFonts w:ascii="Helvetica Neue" w:hAnsi="Helvetica Neue"/>
          <w:b/>
          <w:bCs/>
          <w:sz w:val="20"/>
          <w:szCs w:val="20"/>
        </w:rPr>
        <w:t>UH-1</w:t>
      </w:r>
      <w:r>
        <w:rPr>
          <w:rFonts w:ascii="Helvetica Neue" w:hAnsi="Helvetica Neue"/>
          <w:b/>
          <w:bCs/>
          <w:sz w:val="20"/>
          <w:szCs w:val="20"/>
        </w:rPr>
        <w:t>C held seven</w:t>
      </w:r>
      <w:r>
        <w:rPr>
          <w:rFonts w:ascii="Helvetica Neue" w:hAnsi="Helvetica Neue"/>
          <w:b/>
          <w:bCs/>
          <w:sz w:val="20"/>
          <w:szCs w:val="20"/>
        </w:rPr>
        <w:t xml:space="preserve"> men</w:t>
      </w:r>
      <w:r>
        <w:rPr>
          <w:rFonts w:ascii="Helvetica Neue" w:hAnsi="Helvetica Neue"/>
          <w:b/>
          <w:bCs/>
          <w:sz w:val="20"/>
          <w:szCs w:val="20"/>
        </w:rPr>
        <w:t xml:space="preserve"> and had 960HP.</w:t>
      </w:r>
      <w:r>
        <w:rPr>
          <w:rFonts w:ascii="Helvetica Neue" w:hAnsi="Helvetica Neue"/>
          <w:b/>
          <w:bCs/>
          <w:sz w:val="20"/>
          <w:szCs w:val="20"/>
        </w:rPr>
        <w:t xml:space="preserve"> </w:t>
      </w:r>
      <w:r>
        <w:rPr>
          <w:rFonts w:ascii="Helvetica Neue" w:hAnsi="Helvetica Neue"/>
          <w:b/>
          <w:bCs/>
          <w:sz w:val="20"/>
          <w:szCs w:val="20"/>
        </w:rPr>
        <w:t>As their scope &amp; purpose was expanded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 xml:space="preserve"> </w:t>
      </w:r>
      <w:r>
        <w:rPr>
          <w:rFonts w:ascii="Helvetica Neue" w:hAnsi="Helvetica Neue"/>
          <w:b/>
          <w:bCs/>
          <w:sz w:val="20"/>
          <w:szCs w:val="20"/>
        </w:rPr>
        <w:t>so did the Huey.</w:t>
      </w:r>
    </w:p>
    <w:p w14:paraId="5FB5B5CE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72685C3C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  <w:u w:val="single"/>
        </w:rPr>
        <w:t>The second group: the Bell 205</w:t>
      </w:r>
    </w:p>
    <w:p w14:paraId="38A5FED1" w14:textId="345685CB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Those in this group were much bigger &amp; faster.</w:t>
      </w:r>
      <w:r>
        <w:rPr>
          <w:rFonts w:ascii="Helvetica Neue" w:hAnsi="Helvetica Neue"/>
          <w:b/>
          <w:bCs/>
          <w:sz w:val="20"/>
          <w:szCs w:val="20"/>
        </w:rPr>
        <w:t xml:space="preserve"> </w:t>
      </w:r>
      <w:r>
        <w:rPr>
          <w:rFonts w:ascii="Helvetica Neue" w:hAnsi="Helvetica Neue"/>
          <w:b/>
          <w:bCs/>
          <w:sz w:val="20"/>
          <w:szCs w:val="20"/>
        </w:rPr>
        <w:t>D</w:t>
      </w:r>
      <w:r>
        <w:rPr>
          <w:rStyle w:val="gmaildefault"/>
          <w:rFonts w:ascii="Tahoma" w:hAnsi="Tahoma" w:cs="Tahoma"/>
          <w:b/>
          <w:bCs/>
          <w:sz w:val="20"/>
          <w:szCs w:val="20"/>
        </w:rPr>
        <w:t>ue</w:t>
      </w:r>
      <w:r>
        <w:rPr>
          <w:rFonts w:ascii="Helvetica Neue" w:hAnsi="Helvetica Neue"/>
          <w:b/>
          <w:bCs/>
          <w:sz w:val="20"/>
          <w:szCs w:val="20"/>
        </w:rPr>
        <w:t xml:space="preserve"> to turbine engine developments, bigger rotors and more </w:t>
      </w:r>
      <w:proofErr w:type="gramStart"/>
      <w:r>
        <w:rPr>
          <w:rFonts w:ascii="Helvetica Neue" w:hAnsi="Helvetica Neue"/>
          <w:b/>
          <w:bCs/>
          <w:sz w:val="20"/>
          <w:szCs w:val="20"/>
        </w:rPr>
        <w:t>HP</w:t>
      </w:r>
      <w:proofErr w:type="gramEnd"/>
      <w:r>
        <w:rPr>
          <w:rFonts w:ascii="Helvetica Neue" w:hAnsi="Helvetica Neue"/>
          <w:b/>
          <w:bCs/>
          <w:sz w:val="20"/>
          <w:szCs w:val="20"/>
        </w:rPr>
        <w:t xml:space="preserve"> this group produced more speed and was much more versatile.</w:t>
      </w:r>
    </w:p>
    <w:p w14:paraId="532D5DE8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0E788026" w14:textId="0EEF5641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The UH</w:t>
      </w:r>
      <w:r>
        <w:rPr>
          <w:rFonts w:ascii="Helvetica Neue" w:hAnsi="Helvetica Neue"/>
          <w:b/>
          <w:bCs/>
          <w:sz w:val="20"/>
          <w:szCs w:val="20"/>
        </w:rPr>
        <w:t>-1</w:t>
      </w:r>
      <w:r>
        <w:rPr>
          <w:rFonts w:ascii="Helvetica Neue" w:hAnsi="Helvetica Neue"/>
          <w:b/>
          <w:bCs/>
          <w:sz w:val="20"/>
          <w:szCs w:val="20"/>
        </w:rPr>
        <w:t>D, which is the model on display at the Vietnam Veterans Memorial in Holmdel, was much bigger : its cabin held 14</w:t>
      </w:r>
      <w:r>
        <w:rPr>
          <w:rFonts w:ascii="Helvetica Neue" w:hAnsi="Helvetica Neue"/>
          <w:b/>
          <w:bCs/>
          <w:sz w:val="20"/>
          <w:szCs w:val="20"/>
        </w:rPr>
        <w:t xml:space="preserve"> troops</w:t>
      </w:r>
      <w:r>
        <w:rPr>
          <w:rFonts w:ascii="Helvetica Neue" w:hAnsi="Helvetica Neue"/>
          <w:b/>
          <w:bCs/>
          <w:sz w:val="20"/>
          <w:szCs w:val="20"/>
        </w:rPr>
        <w:t>, and it was powered by a 1250 HP engine. It entered service in 1963 and flew till the end of the war…… and well beyond.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> </w:t>
      </w:r>
    </w:p>
    <w:p w14:paraId="3FD8F6BD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6356F540" w14:textId="34F39C01" w:rsidR="00C833F2" w:rsidRDefault="00C833F2" w:rsidP="00C833F2">
      <w:pPr>
        <w:pStyle w:val="NormalWeb"/>
        <w:spacing w:before="0" w:beforeAutospacing="0" w:after="0" w:afterAutospacing="0"/>
        <w:ind w:right="-36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The last model used in Vietnam was the UH</w:t>
      </w:r>
      <w:r>
        <w:rPr>
          <w:rFonts w:ascii="Helvetica Neue" w:hAnsi="Helvetica Neue"/>
          <w:b/>
          <w:bCs/>
          <w:sz w:val="20"/>
          <w:szCs w:val="20"/>
        </w:rPr>
        <w:t>-</w:t>
      </w:r>
      <w:r>
        <w:rPr>
          <w:rFonts w:ascii="Helvetica Neue" w:hAnsi="Helvetica Neue"/>
          <w:b/>
          <w:bCs/>
          <w:sz w:val="20"/>
          <w:szCs w:val="20"/>
        </w:rPr>
        <w:t>1H. During the entire war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> </w:t>
      </w:r>
      <w:r>
        <w:rPr>
          <w:rFonts w:ascii="Helvetica Neue" w:hAnsi="Helvetica Neue"/>
          <w:b/>
          <w:bCs/>
          <w:sz w:val="20"/>
          <w:szCs w:val="20"/>
        </w:rPr>
        <w:t xml:space="preserve">BELL continued </w:t>
      </w:r>
      <w:r w:rsidR="00A45CE7">
        <w:rPr>
          <w:rFonts w:ascii="Helvetica Neue" w:hAnsi="Helvetica Neue"/>
          <w:b/>
          <w:bCs/>
          <w:sz w:val="20"/>
          <w:szCs w:val="20"/>
        </w:rPr>
        <w:t>developments</w:t>
      </w:r>
      <w:r>
        <w:rPr>
          <w:rFonts w:ascii="Helvetica Neue" w:hAnsi="Helvetica Neue"/>
          <w:b/>
          <w:bCs/>
          <w:sz w:val="20"/>
          <w:szCs w:val="20"/>
        </w:rPr>
        <w:t xml:space="preserve">, based on Military need. 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> </w:t>
      </w:r>
      <w:r>
        <w:rPr>
          <w:rFonts w:ascii="Helvetica Neue" w:hAnsi="Helvetica Neue"/>
          <w:b/>
          <w:bCs/>
          <w:sz w:val="20"/>
          <w:szCs w:val="20"/>
        </w:rPr>
        <w:t>The 1H was their biggest, most advanced model with 1,400 HP, it had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 xml:space="preserve">  </w:t>
      </w:r>
      <w:r>
        <w:rPr>
          <w:rFonts w:ascii="Helvetica Neue" w:hAnsi="Helvetica Neue"/>
          <w:b/>
          <w:bCs/>
          <w:sz w:val="20"/>
          <w:szCs w:val="20"/>
        </w:rPr>
        <w:t>the most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> </w:t>
      </w:r>
      <w:r>
        <w:rPr>
          <w:rFonts w:ascii="Helvetica Neue" w:hAnsi="Helvetica Neue"/>
          <w:b/>
          <w:bCs/>
          <w:sz w:val="20"/>
          <w:szCs w:val="20"/>
        </w:rPr>
        <w:t xml:space="preserve">speed &amp; </w:t>
      </w:r>
      <w:r>
        <w:rPr>
          <w:rStyle w:val="gmaildefault"/>
          <w:rFonts w:ascii="Tahoma" w:hAnsi="Tahoma" w:cs="Tahoma"/>
          <w:b/>
          <w:bCs/>
          <w:sz w:val="20"/>
          <w:szCs w:val="20"/>
        </w:rPr>
        <w:t>greatest </w:t>
      </w:r>
      <w:r>
        <w:rPr>
          <w:rFonts w:ascii="Helvetica Neue" w:hAnsi="Helvetica Neue"/>
          <w:b/>
          <w:bCs/>
          <w:sz w:val="20"/>
          <w:szCs w:val="20"/>
        </w:rPr>
        <w:t>agility.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> </w:t>
      </w:r>
    </w:p>
    <w:p w14:paraId="1A0B8712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474989D1" w14:textId="5E3C39E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 xml:space="preserve">The UH1-H was designed more to be a </w:t>
      </w:r>
      <w:r>
        <w:rPr>
          <w:rFonts w:ascii="Helvetica Neue" w:hAnsi="Helvetica Neue"/>
          <w:b/>
          <w:bCs/>
          <w:sz w:val="20"/>
          <w:szCs w:val="20"/>
        </w:rPr>
        <w:t>gunship,</w:t>
      </w:r>
      <w:r>
        <w:rPr>
          <w:rFonts w:ascii="Helvetica Neue" w:hAnsi="Helvetica Neue"/>
          <w:b/>
          <w:bCs/>
          <w:sz w:val="20"/>
          <w:szCs w:val="20"/>
        </w:rPr>
        <w:t xml:space="preserve"> and it </w:t>
      </w:r>
      <w:proofErr w:type="gramStart"/>
      <w:r>
        <w:rPr>
          <w:rFonts w:ascii="Helvetica Neue" w:hAnsi="Helvetica Neue"/>
          <w:b/>
          <w:bCs/>
          <w:sz w:val="20"/>
          <w:szCs w:val="20"/>
        </w:rPr>
        <w:t>led</w:t>
      </w:r>
      <w:proofErr w:type="gramEnd"/>
      <w:r>
        <w:rPr>
          <w:rFonts w:ascii="Helvetica Neue" w:hAnsi="Helvetica Neue"/>
          <w:b/>
          <w:bCs/>
          <w:sz w:val="20"/>
          <w:szCs w:val="20"/>
        </w:rPr>
        <w:t xml:space="preserve"> the way for developing the </w:t>
      </w:r>
      <w:r>
        <w:rPr>
          <w:rFonts w:ascii="Helvetica Neue" w:hAnsi="Helvetica Neue"/>
          <w:b/>
          <w:bCs/>
          <w:sz w:val="20"/>
          <w:szCs w:val="20"/>
        </w:rPr>
        <w:t>first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> </w:t>
      </w:r>
      <w:r>
        <w:rPr>
          <w:rFonts w:ascii="Helvetica Neue" w:hAnsi="Helvetica Neue"/>
          <w:b/>
          <w:bCs/>
          <w:sz w:val="20"/>
          <w:szCs w:val="20"/>
        </w:rPr>
        <w:t>Huey as an</w:t>
      </w:r>
      <w:r>
        <w:rPr>
          <w:rFonts w:ascii="Helvetica Neue" w:hAnsi="Helvetica Neue"/>
          <w:b/>
          <w:bCs/>
          <w:sz w:val="20"/>
          <w:szCs w:val="20"/>
          <w:u w:val="single"/>
        </w:rPr>
        <w:t xml:space="preserve"> attack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  <w:u w:val="single"/>
        </w:rPr>
        <w:t xml:space="preserve"> </w:t>
      </w:r>
      <w:r>
        <w:rPr>
          <w:rFonts w:ascii="Helvetica Neue" w:hAnsi="Helvetica Neue"/>
          <w:b/>
          <w:bCs/>
          <w:sz w:val="20"/>
          <w:szCs w:val="20"/>
          <w:u w:val="single"/>
        </w:rPr>
        <w:t>helicopter.</w:t>
      </w:r>
    </w:p>
    <w:p w14:paraId="6B38ED51" w14:textId="77777777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01F526D4" w14:textId="0BAE7644" w:rsid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During the Vietnam conflict, 7,013 UH-1’s served</w:t>
      </w:r>
      <w:r>
        <w:rPr>
          <w:rStyle w:val="gmail-apple-converted-space"/>
          <w:rFonts w:ascii="Helvetica Neue" w:hAnsi="Helvetica Neue"/>
          <w:b/>
          <w:bCs/>
          <w:sz w:val="20"/>
          <w:szCs w:val="20"/>
        </w:rPr>
        <w:t xml:space="preserve">  </w:t>
      </w:r>
      <w:r>
        <w:rPr>
          <w:rFonts w:ascii="Helvetica Neue" w:hAnsi="Helvetica Neue"/>
          <w:b/>
          <w:bCs/>
          <w:sz w:val="20"/>
          <w:szCs w:val="20"/>
        </w:rPr>
        <w:t xml:space="preserve">and of these 3,305 were destroyed. From 1962 to 1975, </w:t>
      </w:r>
      <w:proofErr w:type="spellStart"/>
      <w:r>
        <w:rPr>
          <w:rFonts w:ascii="Helvetica Neue" w:hAnsi="Helvetica Neue"/>
          <w:b/>
          <w:bCs/>
          <w:sz w:val="20"/>
          <w:szCs w:val="20"/>
        </w:rPr>
        <w:t>Hueys</w:t>
      </w:r>
      <w:proofErr w:type="spellEnd"/>
      <w:r>
        <w:rPr>
          <w:rFonts w:ascii="Helvetica Neue" w:hAnsi="Helvetica Neue"/>
          <w:b/>
          <w:bCs/>
          <w:sz w:val="20"/>
          <w:szCs w:val="20"/>
        </w:rPr>
        <w:t xml:space="preserve"> flew over 7.5 million combat assault sorties, transported over 4.5 million troops, and evacuated more than 350,000 wounded .</w:t>
      </w:r>
    </w:p>
    <w:p w14:paraId="34DF43CC" w14:textId="77777777" w:rsidR="00C833F2" w:rsidRP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</w:p>
    <w:p w14:paraId="3C491EBE" w14:textId="6A9D5B2B" w:rsidR="00C833F2" w:rsidRP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color w:val="FF0000"/>
          <w:sz w:val="20"/>
          <w:szCs w:val="20"/>
        </w:rPr>
      </w:pPr>
      <w:r w:rsidRPr="00C833F2">
        <w:rPr>
          <w:rFonts w:ascii="Helvetica Neue" w:hAnsi="Helvetica Neue"/>
          <w:b/>
          <w:bCs/>
          <w:sz w:val="20"/>
          <w:szCs w:val="20"/>
        </w:rPr>
        <w:t xml:space="preserve">Data taken from: </w:t>
      </w:r>
      <w:r w:rsidRPr="00C833F2">
        <w:rPr>
          <w:rFonts w:ascii="Helvetica Neue" w:hAnsi="Helvetica Neue"/>
          <w:b/>
          <w:bCs/>
          <w:color w:val="FF0000"/>
          <w:sz w:val="20"/>
          <w:szCs w:val="20"/>
          <w:u w:val="single"/>
        </w:rPr>
        <w:t>THE MUSEUM OF FLIGHT, ARMY WAR COLLEGE</w:t>
      </w:r>
      <w:r w:rsidRPr="00C833F2">
        <w:rPr>
          <w:rFonts w:ascii="Helvetica Neue" w:hAnsi="Helvetica Neue"/>
          <w:b/>
          <w:bCs/>
          <w:color w:val="FF0000"/>
          <w:sz w:val="20"/>
          <w:szCs w:val="20"/>
          <w:u w:val="single"/>
        </w:rPr>
        <w:t xml:space="preserve"> </w:t>
      </w:r>
      <w:r w:rsidRPr="00C833F2">
        <w:rPr>
          <w:rStyle w:val="gmail-apple-converted-space"/>
          <w:rFonts w:ascii="Helvetica Neue" w:hAnsi="Helvetica Neue"/>
          <w:b/>
          <w:bCs/>
          <w:color w:val="FF0000"/>
          <w:sz w:val="20"/>
          <w:szCs w:val="20"/>
          <w:u w:val="single"/>
        </w:rPr>
        <w:t> </w:t>
      </w:r>
      <w:r w:rsidRPr="00C833F2">
        <w:rPr>
          <w:rFonts w:ascii="Helvetica Neue" w:hAnsi="Helvetica Neue"/>
          <w:b/>
          <w:bCs/>
          <w:color w:val="FF0000"/>
          <w:sz w:val="20"/>
          <w:szCs w:val="20"/>
          <w:u w:val="single"/>
        </w:rPr>
        <w:t xml:space="preserve">&amp; </w:t>
      </w:r>
      <w:hyperlink r:id="rId4" w:history="1">
        <w:r w:rsidRPr="00C833F2">
          <w:rPr>
            <w:rStyle w:val="Hyperlink"/>
            <w:rFonts w:ascii="Helvetica Neue" w:hAnsi="Helvetica Neue"/>
            <w:b/>
            <w:bCs/>
            <w:color w:val="FF0000"/>
            <w:sz w:val="20"/>
            <w:szCs w:val="20"/>
          </w:rPr>
          <w:t>HISTORY.COM</w:t>
        </w:r>
      </w:hyperlink>
    </w:p>
    <w:p w14:paraId="5C2D3D0F" w14:textId="77777777" w:rsidR="00C833F2" w:rsidRPr="00C833F2" w:rsidRDefault="00C833F2" w:rsidP="00C833F2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</w:p>
    <w:p w14:paraId="6A548B45" w14:textId="6C2C9A73" w:rsidR="00C833F2" w:rsidRPr="00C833F2" w:rsidRDefault="00C833F2" w:rsidP="00C833F2">
      <w:pPr>
        <w:pStyle w:val="NormalWeb"/>
        <w:spacing w:before="0" w:beforeAutospacing="0" w:after="0" w:afterAutospacing="0"/>
        <w:rPr>
          <w:b/>
          <w:bCs/>
        </w:rPr>
      </w:pPr>
      <w:r w:rsidRPr="00C833F2">
        <w:rPr>
          <w:rFonts w:ascii="Helvetica Neue" w:hAnsi="Helvetica Neue"/>
          <w:b/>
          <w:bCs/>
          <w:sz w:val="20"/>
          <w:szCs w:val="20"/>
        </w:rPr>
        <w:t xml:space="preserve">Respectfully submitted: </w:t>
      </w:r>
      <w:r w:rsidRPr="00C833F2">
        <w:rPr>
          <w:rFonts w:ascii="Tahoma" w:hAnsi="Tahoma" w:cs="Tahoma"/>
          <w:b/>
          <w:bCs/>
        </w:rPr>
        <w:t xml:space="preserve">Dominick J. D'Andrea, </w:t>
      </w:r>
      <w:proofErr w:type="spellStart"/>
      <w:r w:rsidRPr="00C833F2">
        <w:rPr>
          <w:rFonts w:ascii="Tahoma" w:hAnsi="Tahoma" w:cs="Tahoma"/>
          <w:b/>
          <w:bCs/>
        </w:rPr>
        <w:t>M.Ed</w:t>
      </w:r>
      <w:proofErr w:type="spellEnd"/>
      <w:r>
        <w:rPr>
          <w:rFonts w:ascii="Tahoma" w:hAnsi="Tahoma" w:cs="Tahoma"/>
          <w:b/>
          <w:bCs/>
        </w:rPr>
        <w:t xml:space="preserve"> (Vietnam Veteran)</w:t>
      </w:r>
    </w:p>
    <w:p w14:paraId="486FC2CA" w14:textId="77777777" w:rsidR="00C833F2" w:rsidRDefault="00C833F2" w:rsidP="00C833F2"/>
    <w:p w14:paraId="23FC77CC" w14:textId="77777777" w:rsidR="00000000" w:rsidRDefault="00000000"/>
    <w:sectPr w:rsidR="00034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F2"/>
    <w:rsid w:val="00173B21"/>
    <w:rsid w:val="00413AE7"/>
    <w:rsid w:val="006A137A"/>
    <w:rsid w:val="00A45CE7"/>
    <w:rsid w:val="00C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C1CA"/>
  <w15:chartTrackingRefBased/>
  <w15:docId w15:val="{9D2D8C54-443D-4BE4-BC98-9808F8D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F2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3F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3F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3F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3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3F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3F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3F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3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3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3F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3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3F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3F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833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33F2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C833F2"/>
  </w:style>
  <w:style w:type="character" w:customStyle="1" w:styleId="gmaildefault">
    <w:name w:val="gmail_default"/>
    <w:basedOn w:val="DefaultParagraphFont"/>
    <w:rsid w:val="00C8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ST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DeBacco</dc:creator>
  <cp:keywords/>
  <dc:description/>
  <cp:lastModifiedBy>Carl DeBacco</cp:lastModifiedBy>
  <cp:revision>1</cp:revision>
  <dcterms:created xsi:type="dcterms:W3CDTF">2025-01-13T19:10:00Z</dcterms:created>
  <dcterms:modified xsi:type="dcterms:W3CDTF">2025-01-13T19:23:00Z</dcterms:modified>
</cp:coreProperties>
</file>